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r>
        <w:rPr>
          <w:rFonts w:hint="eastAsia"/>
          <w:sz w:val="32"/>
          <w:szCs w:val="32"/>
          <w:lang w:eastAsia="zh-CN"/>
        </w:rPr>
        <w:t>【</w:t>
      </w:r>
      <w:r>
        <w:rPr>
          <w:rFonts w:hint="eastAsia"/>
          <w:sz w:val="32"/>
          <w:szCs w:val="32"/>
          <w:lang w:val="en-US" w:eastAsia="zh-CN"/>
        </w:rPr>
        <w:t>建艺系】“建艺杯”创意设计大赛</w:t>
      </w:r>
    </w:p>
    <w:p>
      <w:pPr>
        <w:ind w:firstLine="560" w:firstLineChars="200"/>
        <w:jc w:val="left"/>
        <w:rPr>
          <w:rFonts w:hint="default"/>
          <w:sz w:val="28"/>
          <w:szCs w:val="28"/>
          <w:lang w:val="en-US" w:eastAsia="zh-CN"/>
        </w:rPr>
      </w:pPr>
      <w:r>
        <w:rPr>
          <w:rFonts w:hint="default"/>
          <w:sz w:val="28"/>
          <w:szCs w:val="28"/>
          <w:lang w:val="en-US" w:eastAsia="zh-CN"/>
        </w:rPr>
        <w:t>初夏来临，是活力，是激情，魅力的五月，是头脑风暴的开始，是青春的释放 为展现大学生应有的青春活力丰富同学们的课余生活，展现大学生活的精彩，开发同学们的思维，充分利用专业的知识，来在动手动脑的同时也为生活增添一些乐趣营造浓厚的创意氛围，提升学生的创新能力，建艺</w:t>
      </w:r>
      <w:r>
        <w:rPr>
          <w:rFonts w:hint="eastAsia"/>
          <w:sz w:val="28"/>
          <w:szCs w:val="28"/>
          <w:lang w:val="en-US" w:eastAsia="zh-CN"/>
        </w:rPr>
        <w:t>系</w:t>
      </w:r>
      <w:r>
        <w:rPr>
          <w:rFonts w:hint="default"/>
          <w:sz w:val="28"/>
          <w:szCs w:val="28"/>
          <w:lang w:val="en-US" w:eastAsia="zh-CN"/>
        </w:rPr>
        <w:t>生活部举办了此次“建艺杯”创意设计大赛</w:t>
      </w:r>
    </w:p>
    <w:p>
      <w:pPr>
        <w:jc w:val="left"/>
        <w:rPr>
          <w:rFonts w:hint="default"/>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3839845" cy="5484495"/>
            <wp:effectExtent l="0" t="0" r="635" b="1905"/>
            <wp:docPr id="4" name="图片 4" descr="156239405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62394057963"/>
                    <pic:cNvPicPr>
                      <a:picLocks noChangeAspect="1"/>
                    </pic:cNvPicPr>
                  </pic:nvPicPr>
                  <pic:blipFill>
                    <a:blip r:embed="rId4"/>
                    <a:stretch>
                      <a:fillRect/>
                    </a:stretch>
                  </pic:blipFill>
                  <pic:spPr>
                    <a:xfrm>
                      <a:off x="0" y="0"/>
                      <a:ext cx="3839845" cy="548449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3655695" cy="7597775"/>
            <wp:effectExtent l="0" t="0" r="1905" b="6985"/>
            <wp:docPr id="5" name="图片 5" descr="156239407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62394075300"/>
                    <pic:cNvPicPr>
                      <a:picLocks noChangeAspect="1"/>
                    </pic:cNvPicPr>
                  </pic:nvPicPr>
                  <pic:blipFill>
                    <a:blip r:embed="rId5"/>
                    <a:stretch>
                      <a:fillRect/>
                    </a:stretch>
                  </pic:blipFill>
                  <pic:spPr>
                    <a:xfrm>
                      <a:off x="0" y="0"/>
                      <a:ext cx="3655695" cy="759777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3654425" cy="5988050"/>
            <wp:effectExtent l="0" t="0" r="3175" b="1270"/>
            <wp:docPr id="6" name="图片 6" descr="156239408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2394081037"/>
                    <pic:cNvPicPr>
                      <a:picLocks noChangeAspect="1"/>
                    </pic:cNvPicPr>
                  </pic:nvPicPr>
                  <pic:blipFill>
                    <a:blip r:embed="rId6"/>
                    <a:stretch>
                      <a:fillRect/>
                    </a:stretch>
                  </pic:blipFill>
                  <pic:spPr>
                    <a:xfrm>
                      <a:off x="0" y="0"/>
                      <a:ext cx="3654425" cy="5988050"/>
                    </a:xfrm>
                    <a:prstGeom prst="rect">
                      <a:avLst/>
                    </a:prstGeom>
                  </pic:spPr>
                </pic:pic>
              </a:graphicData>
            </a:graphic>
          </wp:inline>
        </w:drawing>
      </w:r>
    </w:p>
    <w:p>
      <w:pPr>
        <w:ind w:firstLine="560" w:firstLineChars="200"/>
        <w:jc w:val="left"/>
        <w:rPr>
          <w:rFonts w:hint="eastAsia"/>
          <w:sz w:val="28"/>
          <w:szCs w:val="28"/>
          <w:lang w:val="en-US" w:eastAsia="zh-CN"/>
        </w:rPr>
      </w:pPr>
    </w:p>
    <w:p>
      <w:pPr>
        <w:ind w:firstLine="560" w:firstLineChars="200"/>
        <w:jc w:val="left"/>
        <w:rPr>
          <w:rFonts w:hint="default"/>
          <w:sz w:val="28"/>
          <w:szCs w:val="28"/>
          <w:lang w:val="en-US" w:eastAsia="zh-CN"/>
        </w:rPr>
      </w:pPr>
      <w:r>
        <w:rPr>
          <w:rFonts w:hint="eastAsia"/>
          <w:sz w:val="28"/>
          <w:szCs w:val="28"/>
          <w:lang w:val="en-US" w:eastAsia="zh-CN"/>
        </w:rPr>
        <w:t>经过比赛选手的精心准备，我们也终于看到了期待已久的设计作品，同时也迎来了“建艺杯”创意设计大赛评奖。同学们的作品做的非常的用心，看的评委团眼花缭乱。每一份作品都代表着不同的参赛心情，不同的参赛感受。</w:t>
      </w: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337050" cy="3253740"/>
            <wp:effectExtent l="0" t="0" r="6350" b="7620"/>
            <wp:docPr id="7" name="图片 7" descr="156239465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2394656968"/>
                    <pic:cNvPicPr>
                      <a:picLocks noChangeAspect="1"/>
                    </pic:cNvPicPr>
                  </pic:nvPicPr>
                  <pic:blipFill>
                    <a:blip r:embed="rId7"/>
                    <a:stretch>
                      <a:fillRect/>
                    </a:stretch>
                  </pic:blipFill>
                  <pic:spPr>
                    <a:xfrm>
                      <a:off x="0" y="0"/>
                      <a:ext cx="4337050" cy="3253740"/>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019550" cy="3015615"/>
            <wp:effectExtent l="0" t="0" r="3810" b="1905"/>
            <wp:docPr id="8" name="图片 8" descr="156239466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2394664701"/>
                    <pic:cNvPicPr>
                      <a:picLocks noChangeAspect="1"/>
                    </pic:cNvPicPr>
                  </pic:nvPicPr>
                  <pic:blipFill>
                    <a:blip r:embed="rId8"/>
                    <a:stretch>
                      <a:fillRect/>
                    </a:stretch>
                  </pic:blipFill>
                  <pic:spPr>
                    <a:xfrm>
                      <a:off x="0" y="0"/>
                      <a:ext cx="4019550" cy="301561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351655" cy="3264535"/>
            <wp:effectExtent l="0" t="0" r="6985" b="12065"/>
            <wp:docPr id="9" name="图片 9" descr="156239467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2394679817"/>
                    <pic:cNvPicPr>
                      <a:picLocks noChangeAspect="1"/>
                    </pic:cNvPicPr>
                  </pic:nvPicPr>
                  <pic:blipFill>
                    <a:blip r:embed="rId9"/>
                    <a:stretch>
                      <a:fillRect/>
                    </a:stretch>
                  </pic:blipFill>
                  <pic:spPr>
                    <a:xfrm>
                      <a:off x="0" y="0"/>
                      <a:ext cx="4351655" cy="326453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469130" cy="3352800"/>
            <wp:effectExtent l="0" t="0" r="11430" b="0"/>
            <wp:docPr id="12" name="图片 12" descr="156239464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2394649656"/>
                    <pic:cNvPicPr>
                      <a:picLocks noChangeAspect="1"/>
                    </pic:cNvPicPr>
                  </pic:nvPicPr>
                  <pic:blipFill>
                    <a:blip r:embed="rId10"/>
                    <a:stretch>
                      <a:fillRect/>
                    </a:stretch>
                  </pic:blipFill>
                  <pic:spPr>
                    <a:xfrm>
                      <a:off x="0" y="0"/>
                      <a:ext cx="4469130" cy="3352800"/>
                    </a:xfrm>
                    <a:prstGeom prst="rect">
                      <a:avLst/>
                    </a:prstGeom>
                  </pic:spPr>
                </pic:pic>
              </a:graphicData>
            </a:graphic>
          </wp:inline>
        </w:drawing>
      </w: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661535" cy="3496945"/>
            <wp:effectExtent l="0" t="0" r="1905" b="8255"/>
            <wp:docPr id="11" name="图片 11" descr="156239471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2394716973"/>
                    <pic:cNvPicPr>
                      <a:picLocks noChangeAspect="1"/>
                    </pic:cNvPicPr>
                  </pic:nvPicPr>
                  <pic:blipFill>
                    <a:blip r:embed="rId11"/>
                    <a:stretch>
                      <a:fillRect/>
                    </a:stretch>
                  </pic:blipFill>
                  <pic:spPr>
                    <a:xfrm>
                      <a:off x="0" y="0"/>
                      <a:ext cx="4661535" cy="349694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603115" cy="3453130"/>
            <wp:effectExtent l="0" t="0" r="14605" b="6350"/>
            <wp:docPr id="13" name="图片 13" descr="156239467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2394672509"/>
                    <pic:cNvPicPr>
                      <a:picLocks noChangeAspect="1"/>
                    </pic:cNvPicPr>
                  </pic:nvPicPr>
                  <pic:blipFill>
                    <a:blip r:embed="rId12"/>
                    <a:stretch>
                      <a:fillRect/>
                    </a:stretch>
                  </pic:blipFill>
                  <pic:spPr>
                    <a:xfrm>
                      <a:off x="0" y="0"/>
                      <a:ext cx="4603115" cy="3453130"/>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center"/>
        <w:rPr>
          <w:rFonts w:hint="eastAsia"/>
          <w:sz w:val="28"/>
          <w:szCs w:val="28"/>
          <w:lang w:val="en-US" w:eastAsia="zh-CN"/>
        </w:rPr>
      </w:pPr>
      <w:r>
        <w:rPr>
          <w:rFonts w:hint="eastAsia"/>
          <w:sz w:val="28"/>
          <w:szCs w:val="28"/>
          <w:lang w:val="en-US" w:eastAsia="zh-CN"/>
        </w:rPr>
        <w:drawing>
          <wp:inline distT="0" distB="0" distL="114300" distR="114300">
            <wp:extent cx="4689475" cy="3518535"/>
            <wp:effectExtent l="0" t="0" r="4445" b="1905"/>
            <wp:docPr id="10" name="图片 10" descr="156239469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2394696927"/>
                    <pic:cNvPicPr>
                      <a:picLocks noChangeAspect="1"/>
                    </pic:cNvPicPr>
                  </pic:nvPicPr>
                  <pic:blipFill>
                    <a:blip r:embed="rId13"/>
                    <a:stretch>
                      <a:fillRect/>
                    </a:stretch>
                  </pic:blipFill>
                  <pic:spPr>
                    <a:xfrm>
                      <a:off x="0" y="0"/>
                      <a:ext cx="4689475" cy="3518535"/>
                    </a:xfrm>
                    <a:prstGeom prst="rect">
                      <a:avLst/>
                    </a:prstGeom>
                  </pic:spPr>
                </pic:pic>
              </a:graphicData>
            </a:graphic>
          </wp:inline>
        </w:drawing>
      </w:r>
    </w:p>
    <w:p>
      <w:pPr>
        <w:ind w:firstLine="560" w:firstLineChars="200"/>
        <w:jc w:val="center"/>
        <w:rPr>
          <w:rFonts w:hint="eastAsia"/>
          <w:sz w:val="28"/>
          <w:szCs w:val="28"/>
          <w:lang w:val="en-US" w:eastAsia="zh-CN"/>
        </w:rPr>
      </w:pPr>
    </w:p>
    <w:p>
      <w:pPr>
        <w:ind w:firstLine="560" w:firstLineChars="200"/>
        <w:jc w:val="left"/>
        <w:rPr>
          <w:rFonts w:hint="default"/>
          <w:sz w:val="28"/>
          <w:szCs w:val="28"/>
          <w:lang w:val="en-US" w:eastAsia="zh-CN"/>
        </w:rPr>
      </w:pPr>
      <w:r>
        <w:rPr>
          <w:rFonts w:hint="eastAsia"/>
          <w:sz w:val="28"/>
          <w:szCs w:val="28"/>
          <w:lang w:val="en-US" w:eastAsia="zh-CN"/>
        </w:rPr>
        <w:t xml:space="preserve">  本次创意设计大赛也充分调动了同学们丰富的想象力与精巧的手工艺。同时也让看到设计作品的大家一饱眼福了!</w:t>
      </w:r>
      <w:bookmarkStart w:id="0" w:name="_GoBack"/>
      <w:bookmarkEnd w:id="0"/>
    </w:p>
    <w:p>
      <w:pPr>
        <w:ind w:firstLine="560" w:firstLineChars="200"/>
        <w:jc w:val="center"/>
        <w:rPr>
          <w:rFonts w:hint="eastAsia"/>
          <w:sz w:val="28"/>
          <w:szCs w:val="28"/>
          <w:lang w:val="en-US" w:eastAsia="zh-CN"/>
        </w:rPr>
      </w:pPr>
    </w:p>
    <w:p>
      <w:pPr>
        <w:ind w:firstLine="560" w:firstLineChars="200"/>
        <w:jc w:val="right"/>
        <w:rPr>
          <w:rFonts w:hint="default"/>
          <w:sz w:val="28"/>
          <w:szCs w:val="28"/>
          <w:lang w:val="en-US" w:eastAsia="zh-CN"/>
        </w:rPr>
      </w:pPr>
      <w:r>
        <w:rPr>
          <w:rFonts w:hint="eastAsia"/>
          <w:sz w:val="28"/>
          <w:szCs w:val="28"/>
          <w:lang w:val="en-US" w:eastAsia="zh-CN"/>
        </w:rPr>
        <w:t>（作者：葛静/审稿：徐淼）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1B2C9B"/>
    <w:rsid w:val="312B2349"/>
    <w:rsid w:val="491B2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2019-07-06T06:39:00Z</dcterms:created>
  <dc:creator>我好怂</dc:creator>
  <cp:lastModifiedBy>我好怂</cp:lastModifiedBy>
  <dcterms:modified xsi:type="dcterms:W3CDTF">2019-07-06T07:38:17Z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